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06" w:rsidRPr="00AF4655" w:rsidRDefault="00457DB9" w:rsidP="0016772A">
      <w:pPr>
        <w:tabs>
          <w:tab w:val="left" w:pos="12330"/>
        </w:tabs>
        <w:ind w:right="-1440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7467600</wp:posOffset>
            </wp:positionH>
            <wp:positionV relativeFrom="paragraph">
              <wp:posOffset>9731375</wp:posOffset>
            </wp:positionV>
            <wp:extent cx="236220" cy="224790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099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61.35pt;margin-top:384.8pt;width:509.55pt;height:299.75pt;z-index:251676672;mso-position-horizontal-relative:text;mso-position-vertical-relative:text" filled="f" stroked="f">
            <v:textbox style="mso-next-textbox:#_x0000_s1047">
              <w:txbxContent>
                <w:p w:rsidR="00F8099A" w:rsidRPr="001A5DA6" w:rsidRDefault="00F8099A" w:rsidP="00F8099A">
                  <w:pPr>
                    <w:jc w:val="center"/>
                  </w:pPr>
                  <w:r w:rsidRPr="001A5DA6"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>"The Divinity of Christ's mission in this world cannot possibly be called into question."</w:t>
                  </w:r>
                  <w:r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 xml:space="preserve">  </w:t>
                  </w:r>
                  <w:r w:rsidRPr="001A5DA6"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>"[It is] an established truth that Christ has risen from the dead." "We can absolutely trust in all the promises given in the Gospel."</w:t>
                  </w:r>
                </w:p>
              </w:txbxContent>
            </v:textbox>
          </v:shape>
        </w:pict>
      </w:r>
      <w:r w:rsidR="00F8099A">
        <w:rPr>
          <w:noProof/>
        </w:rPr>
        <w:pict>
          <v:shape id="_x0000_s1046" type="#_x0000_t202" style="position:absolute;margin-left:61.35pt;margin-top:379.95pt;width:509.55pt;height:299.75pt;z-index:251675648;mso-position-horizontal-relative:text;mso-position-vertical-relative:text" filled="f" stroked="f">
            <v:textbox style="mso-next-textbox:#_x0000_s1046">
              <w:txbxContent>
                <w:p w:rsidR="001A5DA6" w:rsidRPr="00F8099A" w:rsidRDefault="001A5DA6" w:rsidP="001A5DA6">
                  <w:pPr>
                    <w:jc w:val="center"/>
                    <w:rPr>
                      <w:color w:val="000000" w:themeColor="text1"/>
                    </w:rPr>
                  </w:pPr>
                  <w:r w:rsidRPr="00F8099A">
                    <w:rPr>
                      <w:rFonts w:ascii="Arial" w:hAnsi="Arial" w:cs="Arial"/>
                      <w:b/>
                      <w:bCs/>
                      <w:smallCaps/>
                      <w:color w:val="000000" w:themeColor="text1"/>
                      <w:sz w:val="52"/>
                      <w:szCs w:val="52"/>
                    </w:rPr>
                    <w:t>"The Divinity of Christ's mission in this world cannot possibly be called into question."  "[It is] an established truth that Christ has risen from the dead." "We can absolutely trust in all the promises given in the Gospel."</w:t>
                  </w:r>
                </w:p>
              </w:txbxContent>
            </v:textbox>
          </v:shape>
        </w:pict>
      </w:r>
      <w:r w:rsidR="00573493">
        <w:rPr>
          <w:noProof/>
        </w:rPr>
        <w:pict>
          <v:group id="_x0000_s1044" style="position:absolute;margin-left:2.15pt;margin-top:562.05pt;width:622.35pt;height:122.5pt;z-index:251672576;mso-position-horizontal-relative:text;mso-position-vertical-relative:text" coordorigin="150,8060" coordsize="12340,2450">
            <v:shape id="_x0000_s1041" type="#_x0000_t202" style="position:absolute;left:1050;top:8382;width:11440;height:1860" o:regroupid="1" filled="f" stroked="f">
              <v:textbox style="mso-next-textbox:#_x0000_s1041">
                <w:txbxContent>
                  <w:p w:rsidR="00573493" w:rsidRPr="00573493" w:rsidRDefault="00573493" w:rsidP="00573493">
                    <w:pPr>
                      <w:rPr>
                        <w:rFonts w:ascii="Arial" w:hAnsi="Arial" w:cs="Arial"/>
                        <w:b/>
                        <w:caps/>
                        <w:color w:val="000000" w:themeColor="text1"/>
                        <w:sz w:val="116"/>
                        <w:szCs w:val="116"/>
                      </w:rPr>
                    </w:pPr>
                    <w:r w:rsidRPr="00573493">
                      <w:rPr>
                        <w:rFonts w:ascii="Arial" w:hAnsi="Arial" w:cs="Arial"/>
                        <w:b/>
                        <w:caps/>
                        <w:color w:val="000000" w:themeColor="text1"/>
                        <w:sz w:val="116"/>
                        <w:szCs w:val="116"/>
                      </w:rPr>
                      <w:t>EONHARD EULE</w:t>
                    </w:r>
                  </w:p>
                </w:txbxContent>
              </v:textbox>
            </v:shape>
            <v:shape id="_x0000_s1042" type="#_x0000_t202" style="position:absolute;left:150;top:8060;width:1827;height:2450" o:regroupid="1" filled="f" stroked="f">
              <v:textbox style="mso-next-textbox:#_x0000_s1042">
                <w:txbxContent>
                  <w:p w:rsidR="00573493" w:rsidRPr="00573493" w:rsidRDefault="00573493" w:rsidP="00573493">
                    <w:pPr>
                      <w:rPr>
                        <w:color w:val="000000" w:themeColor="text1"/>
                        <w:sz w:val="36"/>
                      </w:rPr>
                    </w:pPr>
                    <w:r w:rsidRPr="00573493">
                      <w:rPr>
                        <w:rFonts w:ascii="Arial" w:hAnsi="Arial" w:cs="Arial"/>
                        <w:caps/>
                        <w:color w:val="000000" w:themeColor="text1"/>
                        <w:sz w:val="200"/>
                        <w:szCs w:val="116"/>
                      </w:rPr>
                      <w:t>L</w:t>
                    </w:r>
                  </w:p>
                </w:txbxContent>
              </v:textbox>
            </v:shape>
            <v:shape id="_x0000_s1043" type="#_x0000_t202" style="position:absolute;left:10298;top:8167;width:1827;height:2343" o:regroupid="1" filled="f" stroked="f">
              <v:textbox style="mso-next-textbox:#_x0000_s1043">
                <w:txbxContent>
                  <w:p w:rsidR="00573493" w:rsidRPr="00573493" w:rsidRDefault="00573493" w:rsidP="00573493">
                    <w:pPr>
                      <w:rPr>
                        <w:color w:val="000000" w:themeColor="text1"/>
                        <w:sz w:val="36"/>
                      </w:rPr>
                    </w:pPr>
                    <w:r w:rsidRPr="00573493">
                      <w:rPr>
                        <w:rFonts w:ascii="Arial" w:hAnsi="Arial" w:cs="Arial"/>
                        <w:caps/>
                        <w:color w:val="000000" w:themeColor="text1"/>
                        <w:sz w:val="200"/>
                        <w:szCs w:val="116"/>
                      </w:rPr>
                      <w:t>R</w:t>
                    </w:r>
                  </w:p>
                  <w:p w:rsidR="00573493" w:rsidRDefault="00573493" w:rsidP="00573493"/>
                </w:txbxContent>
              </v:textbox>
            </v:shape>
          </v:group>
        </w:pict>
      </w:r>
      <w:r w:rsidR="00573493">
        <w:rPr>
          <w:noProof/>
        </w:rPr>
        <w:pict>
          <v:group id="_x0000_s1031" style="position:absolute;margin-left:7.5pt;margin-top:570.6pt;width:617pt;height:122.5pt;z-index:251673600;mso-position-horizontal-relative:text;mso-position-vertical-relative:text" coordorigin="150,12294" coordsize="12340,2450">
            <v:shape id="_x0000_s1028" type="#_x0000_t202" style="position:absolute;left:1050;top:12616;width:11440;height:1860" filled="f" stroked="f">
              <v:textbox style="mso-next-textbox:#_x0000_s1028">
                <w:txbxContent>
                  <w:p w:rsidR="00AF4655" w:rsidRPr="00220DAB" w:rsidRDefault="00AF4655" w:rsidP="00AF4655">
                    <w:pPr>
                      <w:rPr>
                        <w:rFonts w:ascii="Arial" w:hAnsi="Arial" w:cs="Arial"/>
                        <w:b/>
                        <w:caps/>
                        <w:color w:val="FABF8F" w:themeColor="accent6" w:themeTint="99"/>
                        <w:sz w:val="116"/>
                        <w:szCs w:val="116"/>
                      </w:rPr>
                    </w:pPr>
                    <w:r w:rsidRPr="00220DAB">
                      <w:rPr>
                        <w:rFonts w:ascii="Arial" w:hAnsi="Arial" w:cs="Arial"/>
                        <w:b/>
                        <w:caps/>
                        <w:color w:val="FABF8F" w:themeColor="accent6" w:themeTint="99"/>
                        <w:sz w:val="116"/>
                        <w:szCs w:val="116"/>
                      </w:rPr>
                      <w:t>EONHARD EULE</w:t>
                    </w:r>
                  </w:p>
                </w:txbxContent>
              </v:textbox>
            </v:shape>
            <v:shape id="_x0000_s1029" type="#_x0000_t202" style="position:absolute;left:150;top:12294;width:1827;height:2450" filled="f" stroked="f">
              <v:textbox style="mso-next-textbox:#_x0000_s1029">
                <w:txbxContent>
                  <w:p w:rsidR="00220DAB" w:rsidRPr="00220DAB" w:rsidRDefault="00220DAB" w:rsidP="00220DAB">
                    <w:pPr>
                      <w:rPr>
                        <w:sz w:val="36"/>
                      </w:rPr>
                    </w:pPr>
                    <w:r w:rsidRPr="00220DAB">
                      <w:rPr>
                        <w:rFonts w:ascii="Arial" w:hAnsi="Arial" w:cs="Arial"/>
                        <w:caps/>
                        <w:color w:val="FABF8F" w:themeColor="accent6" w:themeTint="99"/>
                        <w:sz w:val="200"/>
                        <w:szCs w:val="116"/>
                      </w:rPr>
                      <w:t>L</w:t>
                    </w:r>
                  </w:p>
                </w:txbxContent>
              </v:textbox>
            </v:shape>
            <v:shape id="_x0000_s1030" type="#_x0000_t202" style="position:absolute;left:10298;top:12401;width:1827;height:2343" filled="f" stroked="f">
              <v:textbox style="mso-next-textbox:#_x0000_s1030">
                <w:txbxContent>
                  <w:p w:rsidR="00220DAB" w:rsidRPr="00220DAB" w:rsidRDefault="00220DAB" w:rsidP="00220DAB">
                    <w:pPr>
                      <w:rPr>
                        <w:sz w:val="36"/>
                      </w:rPr>
                    </w:pPr>
                    <w:r w:rsidRPr="00220DAB">
                      <w:rPr>
                        <w:rFonts w:ascii="Arial" w:hAnsi="Arial" w:cs="Arial"/>
                        <w:caps/>
                        <w:color w:val="FABF8F" w:themeColor="accent6" w:themeTint="99"/>
                        <w:sz w:val="200"/>
                        <w:szCs w:val="116"/>
                      </w:rPr>
                      <w:t>R</w:t>
                    </w:r>
                  </w:p>
                  <w:p w:rsidR="00220DAB" w:rsidRDefault="00220DAB"/>
                </w:txbxContent>
              </v:textbox>
            </v:shape>
          </v:group>
        </w:pict>
      </w:r>
      <w:r w:rsidR="0016772A">
        <w:rPr>
          <w:noProof/>
        </w:rPr>
        <w:pict>
          <v:shape id="_x0000_s1039" type="#_x0000_t202" style="position:absolute;margin-left:-7.45pt;margin-top:693.1pt;width:622.15pt;height:104.6pt;z-index:251667456;mso-position-horizontal-relative:text;mso-position-vertical-relative:text" filled="f" stroked="f">
            <v:textbox style="mso-next-textbox:#_x0000_s1039">
              <w:txbxContent>
                <w:p w:rsidR="0016772A" w:rsidRPr="00B15DBC" w:rsidRDefault="0016772A" w:rsidP="0016772A">
                  <w:pPr>
                    <w:jc w:val="center"/>
                    <w:rPr>
                      <w:rFonts w:ascii="Arial" w:hAnsi="Arial" w:cs="Arial"/>
                      <w:b/>
                      <w:smallCaps/>
                      <w:color w:val="00FF00"/>
                      <w:sz w:val="48"/>
                      <w:szCs w:val="48"/>
                    </w:rPr>
                  </w:pPr>
                  <w:r w:rsidRPr="0016772A">
                    <w:rPr>
                      <w:rFonts w:ascii="Arial" w:hAnsi="Arial" w:cs="Arial"/>
                      <w:b/>
                      <w:smallCaps/>
                      <w:color w:val="FABF8F" w:themeColor="accent6" w:themeTint="99"/>
                      <w:sz w:val="48"/>
                      <w:szCs w:val="48"/>
                    </w:rPr>
                    <w:t>Euler's Formula, Euler–Lagrange Equation, Euler–Mascheroni Constant, Euler's Totient function, Euler–Maclaurin Formula,  Eulerian path</w:t>
                  </w:r>
                </w:p>
              </w:txbxContent>
            </v:textbox>
          </v:shape>
        </w:pict>
      </w:r>
      <w:r w:rsidR="0016772A">
        <w:rPr>
          <w:noProof/>
        </w:rPr>
        <w:pict>
          <v:rect id="_x0000_s1038" style="position:absolute;margin-left:-7.45pt;margin-top:18.65pt;width:667.65pt;height:803.05pt;z-index:-251650048;mso-position-horizontal-relative:text;mso-position-vertical-relative:text" fillcolor="black"/>
        </w:pict>
      </w:r>
      <w:r w:rsidR="0016772A">
        <w:rPr>
          <w:noProof/>
        </w:rPr>
        <w:pict>
          <v:rect id="_x0000_s1037" style="position:absolute;margin-left:-19.45pt;margin-top:6.65pt;width:667.65pt;height:803.05pt;z-index:-251651072;mso-position-horizontal-relative:text;mso-position-vertical-relative:text" fillcolor="black"/>
        </w:pict>
      </w:r>
      <w:r w:rsidR="0016772A">
        <w:rPr>
          <w:noProof/>
        </w:rPr>
        <w:pict>
          <v:shape id="_x0000_s1036" type="#_x0000_t202" style="position:absolute;margin-left:20.4pt;margin-top:662.7pt;width:550.5pt;height:43.8pt;z-index:251664384;mso-position-horizontal-relative:text;mso-position-vertical-relative:text" filled="f" stroked="f">
            <v:textbox style="mso-next-textbox:#_x0000_s1036">
              <w:txbxContent>
                <w:p w:rsidR="0016772A" w:rsidRDefault="00220DAB" w:rsidP="00220DAB">
                  <w:pPr>
                    <w:jc w:val="center"/>
                    <w:rPr>
                      <w:rFonts w:ascii="Arial" w:hAnsi="Arial" w:cs="Arial"/>
                      <w:b/>
                      <w:smallCaps/>
                      <w:color w:val="FABF8F" w:themeColor="accent6" w:themeTint="99"/>
                      <w:sz w:val="48"/>
                      <w:szCs w:val="48"/>
                    </w:rPr>
                  </w:pPr>
                  <w:r w:rsidRPr="00220DAB">
                    <w:rPr>
                      <w:rFonts w:ascii="Arial" w:hAnsi="Arial" w:cs="Arial"/>
                      <w:b/>
                      <w:smallCaps/>
                      <w:color w:val="FABF8F" w:themeColor="accent6" w:themeTint="99"/>
                      <w:sz w:val="48"/>
                      <w:szCs w:val="48"/>
                    </w:rPr>
                    <w:t>Euler's number (</w:t>
                  </w:r>
                  <w:r w:rsidRPr="0016772A">
                    <w:rPr>
                      <w:rFonts w:ascii="Times New Roman Bold" w:hAnsi="Times New Roman Bold" w:cs="Arial"/>
                      <w:b/>
                      <w:color w:val="FABF8F" w:themeColor="accent6" w:themeTint="99"/>
                      <w:sz w:val="48"/>
                      <w:szCs w:val="48"/>
                    </w:rPr>
                    <w:t>e</w:t>
                  </w:r>
                  <w:r w:rsidR="0016772A">
                    <w:rPr>
                      <w:rFonts w:ascii="Times New Roman Bold" w:hAnsi="Times New Roman Bold" w:cs="Arial"/>
                      <w:b/>
                      <w:color w:val="FABF8F" w:themeColor="accent6" w:themeTint="99"/>
                      <w:sz w:val="48"/>
                      <w:szCs w:val="48"/>
                    </w:rPr>
                    <w:t xml:space="preserve"> </w:t>
                  </w:r>
                  <w:r w:rsidR="0016772A" w:rsidRPr="0016772A">
                    <w:rPr>
                      <w:rFonts w:ascii="Times New Roman Bold" w:hAnsi="Times New Roman Bold" w:cs="Arial"/>
                      <w:b/>
                      <w:color w:val="FABF8F" w:themeColor="accent6" w:themeTint="99"/>
                      <w:sz w:val="40"/>
                      <w:szCs w:val="40"/>
                    </w:rPr>
                    <w:t>in</w:t>
                  </w:r>
                  <w:r w:rsidRPr="00220DAB">
                    <w:rPr>
                      <w:rFonts w:ascii="Arial" w:hAnsi="Arial" w:cs="Arial"/>
                      <w:b/>
                      <w:smallCaps/>
                      <w:color w:val="FABF8F" w:themeColor="accent6" w:themeTint="99"/>
                      <w:sz w:val="48"/>
                      <w:szCs w:val="48"/>
                    </w:rPr>
                    <w:t xml:space="preserve"> </w:t>
                  </w:r>
                  <w:r w:rsidR="0016772A" w:rsidRPr="0016772A">
                    <w:rPr>
                      <w:rFonts w:ascii="Times New Roman Bold" w:hAnsi="Times New Roman Bold" w:cs="Arial"/>
                      <w:b/>
                      <w:color w:val="FABF8F" w:themeColor="accent6" w:themeTint="99"/>
                      <w:sz w:val="48"/>
                      <w:szCs w:val="48"/>
                    </w:rPr>
                    <w:t>e</w:t>
                  </w:r>
                  <w:r w:rsidR="0016772A" w:rsidRPr="0016772A">
                    <w:rPr>
                      <w:rFonts w:ascii="Times New Roman Bold" w:hAnsi="Times New Roman Bold" w:cs="Arial"/>
                      <w:b/>
                      <w:color w:val="FABF8F" w:themeColor="accent6" w:themeTint="99"/>
                      <w:sz w:val="48"/>
                      <w:szCs w:val="48"/>
                      <w:vertAlign w:val="superscript"/>
                    </w:rPr>
                    <w:t>x</w:t>
                  </w:r>
                  <w:r w:rsidR="0016772A">
                    <w:rPr>
                      <w:rFonts w:ascii="Arial" w:hAnsi="Arial" w:cs="Arial"/>
                      <w:b/>
                      <w:smallCaps/>
                      <w:color w:val="FABF8F" w:themeColor="accent6" w:themeTint="99"/>
                      <w:sz w:val="48"/>
                      <w:szCs w:val="48"/>
                    </w:rPr>
                    <w:t>),</w:t>
                  </w:r>
                  <w:r w:rsidRPr="00220DAB">
                    <w:rPr>
                      <w:rFonts w:ascii="Arial" w:hAnsi="Arial" w:cs="Arial"/>
                      <w:b/>
                      <w:smallCaps/>
                      <w:color w:val="FABF8F" w:themeColor="accent6" w:themeTint="99"/>
                      <w:sz w:val="48"/>
                      <w:szCs w:val="48"/>
                    </w:rPr>
                    <w:t>Euler's Identity,</w:t>
                  </w:r>
                </w:p>
                <w:p w:rsidR="00220DAB" w:rsidRPr="00B15DBC" w:rsidRDefault="00220DAB" w:rsidP="00220DAB">
                  <w:pPr>
                    <w:jc w:val="center"/>
                    <w:rPr>
                      <w:rFonts w:ascii="Arial" w:hAnsi="Arial" w:cs="Arial"/>
                      <w:b/>
                      <w:smallCaps/>
                      <w:color w:val="00FF0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220DAB">
        <w:rPr>
          <w:noProof/>
        </w:rPr>
        <w:pict>
          <v:rect id="_x0000_s1026" style="position:absolute;margin-left:-31.45pt;margin-top:-5.35pt;width:667.65pt;height:803.05pt;z-index:-251658240;mso-position-horizontal-relative:text;mso-position-vertical-relative:text" fillcolor="black"/>
        </w:pict>
      </w:r>
      <w:r w:rsidR="00AF4655">
        <w:rPr>
          <w:noProof/>
        </w:rPr>
        <w:pict>
          <v:shape id="_x0000_s1027" type="#_x0000_t202" style="position:absolute;margin-left:20.4pt;margin-top:18.25pt;width:579.25pt;height:666.3pt;z-index:251659264;mso-position-horizontal-relative:text;mso-position-vertical-relative:text" filled="f" stroked="f">
            <v:textbox>
              <w:txbxContent>
                <w:p w:rsidR="00AF4655" w:rsidRDefault="00AF4655" w:rsidP="00AF465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388040" cy="7246961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7508" t="2636" r="8130" b="127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90318" cy="7249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A66706" w:rsidRPr="00AF4655" w:rsidSect="00AF465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AF4655"/>
    <w:rsid w:val="000B2D57"/>
    <w:rsid w:val="0016772A"/>
    <w:rsid w:val="001A5DA6"/>
    <w:rsid w:val="00220DAB"/>
    <w:rsid w:val="00457DB9"/>
    <w:rsid w:val="00573493"/>
    <w:rsid w:val="0067662A"/>
    <w:rsid w:val="00A66706"/>
    <w:rsid w:val="00A85717"/>
    <w:rsid w:val="00AF4655"/>
    <w:rsid w:val="00F8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marksb</dc:creator>
  <cp:keywords/>
  <dc:description/>
  <cp:lastModifiedBy>marksb</cp:lastModifiedBy>
  <cp:revision>5</cp:revision>
  <cp:lastPrinted>2010-10-11T18:38:00Z</cp:lastPrinted>
  <dcterms:created xsi:type="dcterms:W3CDTF">2010-10-11T17:40:00Z</dcterms:created>
  <dcterms:modified xsi:type="dcterms:W3CDTF">2010-10-11T18:42:00Z</dcterms:modified>
</cp:coreProperties>
</file>